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4761E2" w:rsidRDefault="00A52A8C" w:rsidP="00827C86">
      <w:pPr>
        <w:spacing w:after="0"/>
        <w:jc w:val="both"/>
        <w:rPr>
          <w:rFonts w:cs="Arial"/>
          <w:lang w:val="en-US"/>
        </w:rPr>
      </w:pPr>
      <w:bookmarkStart w:id="0" w:name="_GoBack"/>
      <w:bookmarkEnd w:id="0"/>
      <w:r w:rsidRPr="004761E2">
        <w:rPr>
          <w:rFonts w:cs="Arial"/>
          <w:lang w:val="en-US"/>
        </w:rPr>
        <w:t>Załącznik nr 1 – Formularz oferty</w:t>
      </w:r>
    </w:p>
    <w:p w:rsidR="009C1F59" w:rsidRPr="004761E2" w:rsidRDefault="009C1F59" w:rsidP="00827C86">
      <w:pPr>
        <w:spacing w:after="0"/>
        <w:jc w:val="both"/>
        <w:rPr>
          <w:rFonts w:cs="Arial"/>
          <w:lang w:val="en-US"/>
        </w:rPr>
      </w:pPr>
      <w:r w:rsidRPr="004761E2">
        <w:rPr>
          <w:rFonts w:cs="Arial"/>
          <w:lang w:val="en-US"/>
        </w:rPr>
        <w:t>Attachment No. 1 - Offer form</w:t>
      </w:r>
    </w:p>
    <w:p w:rsidR="00A52A8C" w:rsidRPr="004761E2" w:rsidRDefault="00A52A8C" w:rsidP="00A52A8C">
      <w:pPr>
        <w:spacing w:after="0"/>
        <w:rPr>
          <w:lang w:val="en-US"/>
        </w:rPr>
      </w:pPr>
    </w:p>
    <w:p w:rsidR="00A52A8C" w:rsidRPr="00827C86" w:rsidRDefault="00A52A8C" w:rsidP="00A52A8C">
      <w:pPr>
        <w:spacing w:after="0"/>
        <w:jc w:val="right"/>
      </w:pPr>
      <w:r w:rsidRPr="00827C86">
        <w:t>…………………………………….</w:t>
      </w:r>
    </w:p>
    <w:p w:rsidR="00A52A8C" w:rsidRPr="005947E8" w:rsidRDefault="00A52A8C" w:rsidP="00A52A8C">
      <w:pPr>
        <w:spacing w:after="0"/>
        <w:jc w:val="center"/>
        <w:rPr>
          <w:sz w:val="18"/>
        </w:rPr>
      </w:pPr>
      <w:r w:rsidRPr="00827C86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947E8">
        <w:rPr>
          <w:sz w:val="18"/>
        </w:rPr>
        <w:t>(data/date)</w:t>
      </w:r>
    </w:p>
    <w:p w:rsidR="00A52A8C" w:rsidRPr="00333EEA" w:rsidRDefault="00A52A8C" w:rsidP="00A52A8C">
      <w:pPr>
        <w:spacing w:after="0"/>
      </w:pPr>
      <w:r>
        <w:t xml:space="preserve">              </w:t>
      </w:r>
      <w:r w:rsidRPr="00333EEA">
        <w:t>……………………………………..</w:t>
      </w:r>
    </w:p>
    <w:p w:rsidR="00A52A8C" w:rsidRPr="005947E8" w:rsidRDefault="00A52A8C" w:rsidP="00A52A8C">
      <w:pPr>
        <w:spacing w:after="0"/>
        <w:rPr>
          <w:sz w:val="18"/>
        </w:rPr>
      </w:pPr>
      <w:r w:rsidRPr="005947E8">
        <w:rPr>
          <w:sz w:val="18"/>
        </w:rPr>
        <w:t>(nazwa i adres dostawcy, telefon, fax, e-mail /</w:t>
      </w:r>
    </w:p>
    <w:p w:rsidR="00A52A8C" w:rsidRDefault="00A52A8C" w:rsidP="00A52A8C">
      <w:pPr>
        <w:spacing w:after="0"/>
        <w:rPr>
          <w:sz w:val="18"/>
          <w:lang w:val="en-US"/>
        </w:rPr>
      </w:pPr>
      <w:r w:rsidRPr="005947E8">
        <w:rPr>
          <w:sz w:val="18"/>
          <w:lang w:val="en-US"/>
        </w:rPr>
        <w:t>supplier’s name and address, phone, fax, e-mail)</w:t>
      </w: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4761E2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r w:rsidRPr="009C1F59">
              <w:rPr>
                <w:rFonts w:cs="Arial"/>
                <w:b/>
                <w:bCs/>
                <w:lang w:val="en-US"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4761E2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Pr="00140B58" w:rsidRDefault="009C4502" w:rsidP="009C4502">
            <w:pPr>
              <w:spacing w:after="0"/>
              <w:jc w:val="both"/>
              <w:rPr>
                <w:rFonts w:cs="Arial"/>
              </w:rPr>
            </w:pPr>
            <w:r w:rsidRPr="00140B58">
              <w:rPr>
                <w:rFonts w:cs="Arial"/>
              </w:rPr>
              <w:t xml:space="preserve">Nawiązując do ogłoszonego zapytania ofertowego z dnia </w:t>
            </w:r>
            <w:r w:rsidR="00140B58">
              <w:rPr>
                <w:rFonts w:cs="Arial"/>
              </w:rPr>
              <w:t>08</w:t>
            </w:r>
            <w:r w:rsidRPr="00140B58">
              <w:rPr>
                <w:rFonts w:cs="Arial"/>
              </w:rPr>
              <w:t>.0</w:t>
            </w:r>
            <w:r w:rsidR="00140B58">
              <w:rPr>
                <w:rFonts w:cs="Arial"/>
              </w:rPr>
              <w:t>9</w:t>
            </w:r>
            <w:r w:rsidRPr="00140B58">
              <w:rPr>
                <w:rFonts w:cs="Arial"/>
              </w:rPr>
              <w:t xml:space="preserve">.2017 r. na dostawę </w:t>
            </w:r>
            <w:r w:rsidR="0071436F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Stanowiska pomiarowego do wykonywania pomiarów spektralnych</w:t>
            </w:r>
            <w:r w:rsidRPr="00140B58">
              <w:rPr>
                <w:rFonts w:cs="Arial"/>
                <w:b/>
              </w:rPr>
              <w:t xml:space="preserve"> </w:t>
            </w:r>
            <w:r w:rsidRPr="00140B58">
              <w:rPr>
                <w:rFonts w:cs="Arial"/>
              </w:rPr>
              <w:t>na potrzeby projektu pn. „System dla sieci FTTH oparty o innowacyjne splittery optyczne o uproszczonym sposobie instalacji", nr RPPK.01.04.01-18-0812/16-00 współfinansowanego w ramach Osi Priorytetowej nr I „Konkurencyjna i innowacyjna gospodarka” Regionalnego Programu Operacyjny Województwa Podkarpackiego na lata 2014 – 2020, oferujemy wykonanie przedmiotu zamówienia  za cenę netto:</w:t>
            </w:r>
          </w:p>
          <w:p w:rsidR="009C4502" w:rsidRPr="00140B58" w:rsidRDefault="009C4502" w:rsidP="009C4502"/>
          <w:p w:rsidR="009C4502" w:rsidRPr="00140B58" w:rsidRDefault="009C4502" w:rsidP="009C4502">
            <w:pPr>
              <w:spacing w:after="0"/>
            </w:pPr>
            <w:r w:rsidRPr="00140B58">
              <w:t>…………………………………………………………</w:t>
            </w:r>
          </w:p>
          <w:p w:rsidR="009C4502" w:rsidRPr="00140B58" w:rsidRDefault="009C4502" w:rsidP="009C4502">
            <w:pPr>
              <w:spacing w:after="0"/>
            </w:pPr>
            <w:r w:rsidRPr="00140B58">
              <w:t>Słownie</w:t>
            </w:r>
          </w:p>
          <w:p w:rsidR="009C4502" w:rsidRPr="00140B58" w:rsidRDefault="009C4502" w:rsidP="009C4502">
            <w:pPr>
              <w:spacing w:after="0"/>
            </w:pPr>
            <w:r w:rsidRPr="00140B58">
              <w:t>……………………………………………………………</w:t>
            </w:r>
          </w:p>
          <w:p w:rsidR="009C4502" w:rsidRPr="00140B58" w:rsidRDefault="009C4502" w:rsidP="009C4502">
            <w:pPr>
              <w:spacing w:after="0"/>
            </w:pPr>
            <w:r w:rsidRPr="00140B58">
              <w:t>……………………………………………………………</w:t>
            </w:r>
          </w:p>
        </w:tc>
        <w:tc>
          <w:tcPr>
            <w:tcW w:w="4531" w:type="dxa"/>
          </w:tcPr>
          <w:p w:rsidR="009C4502" w:rsidRPr="009C1F59" w:rsidRDefault="0059407B" w:rsidP="0071436F">
            <w:pPr>
              <w:jc w:val="both"/>
              <w:rPr>
                <w:lang w:val="en-US"/>
              </w:rPr>
            </w:pPr>
            <w:r w:rsidRPr="009C1F59">
              <w:rPr>
                <w:lang w:val="en-US"/>
              </w:rPr>
              <w:t xml:space="preserve">With regards to Offer Inquiry from </w:t>
            </w:r>
            <w:r w:rsidR="00140B58">
              <w:rPr>
                <w:lang w:val="en-US"/>
              </w:rPr>
              <w:t>08</w:t>
            </w:r>
            <w:r w:rsidRPr="009C1F59">
              <w:rPr>
                <w:lang w:val="en-US"/>
              </w:rPr>
              <w:t>.0</w:t>
            </w:r>
            <w:r w:rsidR="00140B58">
              <w:rPr>
                <w:lang w:val="en-US"/>
              </w:rPr>
              <w:t>9</w:t>
            </w:r>
            <w:r w:rsidRPr="009C1F59">
              <w:rPr>
                <w:lang w:val="en-US"/>
              </w:rPr>
              <w:t xml:space="preserve">.2017 for the delivery of </w:t>
            </w:r>
            <w:r w:rsidR="0071436F" w:rsidRPr="00857F89">
              <w:rPr>
                <w:b/>
                <w:lang w:val="en"/>
              </w:rPr>
              <w:t>Measurement station for spectral measurements</w:t>
            </w:r>
            <w:r w:rsidRPr="009C1F59">
              <w:rPr>
                <w:lang w:val="en-US"/>
              </w:rPr>
              <w:t xml:space="preserve"> in project named “System for the network FTTH based on innovative optical splitters, with the simplified installation solutions”, no. </w:t>
            </w:r>
            <w:r w:rsidRPr="00140B58">
              <w:rPr>
                <w:lang w:val="en-US"/>
              </w:rPr>
              <w:t>RPPK.01.04.01-18-0812/16-00</w:t>
            </w:r>
            <w:r w:rsidRPr="009C1F59">
              <w:rPr>
                <w:lang w:val="en-US"/>
              </w:rPr>
              <w:t xml:space="preserve">, cofunded as a part of Priority Axis no. I „Competetive and Innovative Economu” of the Regional Programm of the Podkarpacie Voivodship for years 2014-2020, we offer the manufacture of the subject of this inquiry for the following net price: </w:t>
            </w:r>
          </w:p>
          <w:p w:rsidR="009C4502" w:rsidRPr="00827C86" w:rsidRDefault="009C4502" w:rsidP="00827C86">
            <w:r w:rsidRPr="00827C86">
              <w:t>…………………………………………………………</w:t>
            </w:r>
          </w:p>
          <w:p w:rsidR="009C4502" w:rsidRPr="00827C86" w:rsidRDefault="009C4502" w:rsidP="00827C86">
            <w:r w:rsidRPr="00827C86">
              <w:t>In words ……………………………………………………………</w:t>
            </w:r>
          </w:p>
          <w:p w:rsidR="009C4502" w:rsidRPr="00827C86" w:rsidRDefault="009C4502" w:rsidP="00827C86">
            <w:r w:rsidRPr="00827C86">
              <w:t>……………………………………………………………</w:t>
            </w:r>
          </w:p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4761E2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E83CB5" w:rsidRPr="00827C86">
              <w:rPr>
                <w:b/>
                <w:bCs/>
              </w:rPr>
              <w:t>30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E83CB5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9C1F59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1F59">
        <w:rPr>
          <w:rFonts w:cs="Arial"/>
          <w:b/>
          <w:lang w:val="en-US"/>
        </w:rPr>
        <w:t xml:space="preserve">Szczegółowy opis przedmiotu zamówienia </w:t>
      </w:r>
    </w:p>
    <w:p w:rsidR="009C4502" w:rsidRPr="009C4502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4502">
        <w:rPr>
          <w:rFonts w:cs="Arial"/>
          <w:b/>
          <w:lang w:val="en-US"/>
        </w:rPr>
        <w:t>Detailed description of the subject of the order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9C1F59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Wymagane parametry techniczne/funkcje</w:t>
            </w:r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4761E2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4761E2">
              <w:rPr>
                <w:rFonts w:cs="Arial"/>
                <w:b/>
                <w:lang w:val="en-US"/>
              </w:rPr>
              <w:t>Oferowane konkretne parametry/wymiary</w:t>
            </w:r>
          </w:p>
          <w:p w:rsidR="00BF230D" w:rsidRPr="004761E2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4761E2">
              <w:rPr>
                <w:rFonts w:cs="Arial"/>
                <w:b/>
                <w:lang w:val="en-US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  <w:p w:rsidR="00BF230D" w:rsidRPr="004761E2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 w:rsidRPr="004761E2">
              <w:rPr>
                <w:rFonts w:cs="Arial"/>
                <w:b/>
              </w:rPr>
              <w:t>Fulfillment of a given functionality</w:t>
            </w:r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RPr="009E7338" w:rsidTr="0059407B">
        <w:tc>
          <w:tcPr>
            <w:tcW w:w="3539" w:type="dxa"/>
          </w:tcPr>
          <w:p w:rsidR="009C4502" w:rsidRDefault="0054618E" w:rsidP="0059407B">
            <w:pPr>
              <w:spacing w:after="160" w:line="259" w:lineRule="auto"/>
              <w:contextualSpacing/>
            </w:pPr>
            <w:r>
              <w:t>Musi</w:t>
            </w:r>
            <w:r w:rsidRPr="00751AAD">
              <w:t xml:space="preserve"> umożliwiać pomiar tłumienia wtrąceniowego</w:t>
            </w:r>
            <w:r>
              <w:t xml:space="preserve"> (IL) i tłumienia zależnego od polaryzacji (PDL) w zakresie co najmniej 1450-1630 nm.</w:t>
            </w:r>
          </w:p>
          <w:p w:rsidR="009E7338" w:rsidRDefault="009E7338" w:rsidP="0059407B">
            <w:pPr>
              <w:spacing w:after="160" w:line="259" w:lineRule="auto"/>
              <w:contextualSpacing/>
            </w:pPr>
          </w:p>
          <w:p w:rsidR="009E7338" w:rsidRPr="009E7338" w:rsidRDefault="009E7338" w:rsidP="0059407B">
            <w:pPr>
              <w:spacing w:after="160" w:line="259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Must allow measuring IL and PDL in the spectral range of at least 1450-1630nm.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Stanowisko pomiarowe może składać albo z jednego urządzenia, realizującego wymaganą funkcjonalność, albo z osobnego miernika mocy i lasera strojonego, ale zarządzanego łącznie przez oprogramowanie producenta.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rFonts w:cs="Arial"/>
                <w:b/>
                <w:lang w:val="en-US"/>
              </w:rPr>
            </w:pPr>
            <w:r>
              <w:rPr>
                <w:lang w:val="en-US"/>
              </w:rPr>
              <w:t>The setup can be composed of a single device implementing the required functionality, or separately of power detectors and tunable laser, but controlled by the manufacturer’s software.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Rozdzielczość spektralna min. 10 pm, zarówno dla pomiaru IL, jak i PDL.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Spectral resolution at least 10 pm, both for IL and PDL measurements.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Zakres dynamiczny co najmniej 60 dB dla pomiaru IL, co najmniej 15 dB dla pomiaru PDL (przy IL min. 25 dB).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Dynamic range at least 60 dB for IL, at least 15 dB for PDL measurements (for IL min. 25 dB).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Czas pomiaru w pełnym zakresie spektralnym max. 45 s (pomiar IL i PDL, rozdzielczość spektralna 10 pm lub lepsza).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Measurement time max. 45 s (IL and PDL measurement, for spectral resolution 10 pm or better).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Musi posiadać co najmniej cztery niezależne kanały pomiarowe.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At least 4 independent measurement channels.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 xml:space="preserve">Stabilność źródeł światła nie gorsza niż </w:t>
            </w:r>
            <w:r w:rsidRPr="00F22727">
              <w:t>±</w:t>
            </w:r>
            <w:r>
              <w:t>0.01 dB/h.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Light source stability no worse than ±0.01 dB/h.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9E7338" w:rsidTr="0059407B">
        <w:tc>
          <w:tcPr>
            <w:tcW w:w="3539" w:type="dxa"/>
          </w:tcPr>
          <w:p w:rsidR="009C4502" w:rsidRDefault="009E7338" w:rsidP="0059407B">
            <w:pPr>
              <w:spacing w:after="0"/>
            </w:pPr>
            <w:r>
              <w:t>Poziom szumu nie większy niż 0.08 dB (bez uśredniania) w całym zakresie spektralnym.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Noise level max. 0.08 dB (without averaging), in the whole spectral range.</w:t>
            </w:r>
          </w:p>
        </w:tc>
        <w:tc>
          <w:tcPr>
            <w:tcW w:w="3119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9E7338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54618E" w:rsidRPr="009E7338" w:rsidTr="0059407B">
        <w:tc>
          <w:tcPr>
            <w:tcW w:w="3539" w:type="dxa"/>
          </w:tcPr>
          <w:p w:rsidR="0054618E" w:rsidRDefault="009E7338" w:rsidP="0059407B">
            <w:pPr>
              <w:spacing w:after="0"/>
            </w:pPr>
            <w:r>
              <w:t>Możliwość programowanego uśredniania, w celu dodatkowego zmniejszenia poziomu szumu.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Possibility to use software averaging, to lower the noise level.</w:t>
            </w:r>
          </w:p>
        </w:tc>
        <w:tc>
          <w:tcPr>
            <w:tcW w:w="3119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54618E" w:rsidRPr="009E7338" w:rsidTr="0059407B">
        <w:tc>
          <w:tcPr>
            <w:tcW w:w="3539" w:type="dxa"/>
          </w:tcPr>
          <w:p w:rsidR="0054618E" w:rsidRDefault="009E7338" w:rsidP="0059407B">
            <w:pPr>
              <w:spacing w:after="0"/>
            </w:pPr>
            <w:r>
              <w:t>Musi posiadać możliwość zarządzania zdalnego (co najmniej poprzez interfejs GPIB lub USB) i podłączenia do komputera zarządzającego z systemem Windows.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Must be remotely controlled (with available interfaces at least GPIB or USB) from a Windows-based computer.</w:t>
            </w:r>
          </w:p>
        </w:tc>
        <w:tc>
          <w:tcPr>
            <w:tcW w:w="3119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54618E" w:rsidRPr="009E7338" w:rsidTr="0059407B">
        <w:tc>
          <w:tcPr>
            <w:tcW w:w="3539" w:type="dxa"/>
          </w:tcPr>
          <w:p w:rsidR="0054618E" w:rsidRDefault="009E7338" w:rsidP="0059407B">
            <w:pPr>
              <w:spacing w:after="0"/>
            </w:pPr>
            <w:r>
              <w:t>Musi posiadać zasilanie 230 VAC.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Must have 230 VAC power supply.</w:t>
            </w:r>
          </w:p>
        </w:tc>
        <w:tc>
          <w:tcPr>
            <w:tcW w:w="3119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54618E" w:rsidRPr="009E7338" w:rsidTr="0059407B">
        <w:tc>
          <w:tcPr>
            <w:tcW w:w="3539" w:type="dxa"/>
          </w:tcPr>
          <w:p w:rsidR="0054618E" w:rsidRDefault="009E7338" w:rsidP="0059407B">
            <w:pPr>
              <w:spacing w:after="0"/>
            </w:pPr>
            <w:r>
              <w:t>Musi pochodzić z oficjalnego kanału dystrybucji i być fabrycznie nowe.</w:t>
            </w:r>
          </w:p>
          <w:p w:rsidR="009E7338" w:rsidRDefault="009E7338" w:rsidP="0059407B">
            <w:pPr>
              <w:spacing w:after="0"/>
            </w:pPr>
          </w:p>
          <w:p w:rsidR="009E7338" w:rsidRPr="009E7338" w:rsidRDefault="009E7338" w:rsidP="005940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Must be brand new, from an official distribution channel.</w:t>
            </w:r>
          </w:p>
        </w:tc>
        <w:tc>
          <w:tcPr>
            <w:tcW w:w="3119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54618E" w:rsidRPr="009E7338" w:rsidRDefault="0054618E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A52A8C" w:rsidRPr="009E7338" w:rsidRDefault="00A52A8C" w:rsidP="00A52A8C">
      <w:pPr>
        <w:rPr>
          <w:lang w:val="en-US"/>
        </w:rPr>
      </w:pPr>
      <w:r w:rsidRPr="009E7338">
        <w:rPr>
          <w:lang w:val="en-US"/>
        </w:rPr>
        <w:t xml:space="preserve">                                                                                                                         </w:t>
      </w:r>
    </w:p>
    <w:p w:rsidR="00A52A8C" w:rsidRPr="009E7338" w:rsidRDefault="00A52A8C" w:rsidP="00A52A8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4761E2" w:rsidTr="00BF230D">
        <w:tc>
          <w:tcPr>
            <w:tcW w:w="4531" w:type="dxa"/>
          </w:tcPr>
          <w:p w:rsidR="00BF230D" w:rsidRPr="00BF0630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BF0630">
              <w:rPr>
                <w:rFonts w:cs="Arial"/>
                <w:b/>
              </w:rPr>
              <w:lastRenderedPageBreak/>
              <w:t>Oświadczam, że: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Spełniam warunki zapytania ofertowego;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BF0630">
      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Pozostaję związany niniejszą ofertę w terminie co najmniej 30 dni od dnia złożenia oferty;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Warunki płatności: zgodnie z prawidłowo wystawioną fakturą/rachunkiem.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Jestem uprawniony do występowania w obrocie prawnym, zgodnie z wymaganiami ustawowymi.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Posiadam uprawnienia niezbędne do wykonania przedmiotu zamówienia.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 xml:space="preserve">Posiadam niezbędną wiedzę i doświadczenie, dysponuję potencjałem ekonomicznym i technicznym, a także </w:t>
            </w:r>
            <w:r w:rsidRPr="00BF0630">
              <w:rPr>
                <w:rFonts w:cs="Arial"/>
              </w:rPr>
              <w:lastRenderedPageBreak/>
              <w:t>pracownikami zdolnymi do wykonania zamówienia.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BF0630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BF0630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BF0630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9E7338" w:rsidRDefault="0059407B" w:rsidP="00827C86">
            <w:pPr>
              <w:rPr>
                <w:b/>
                <w:lang w:val="en-US"/>
              </w:rPr>
            </w:pPr>
            <w:r w:rsidRPr="009E7338">
              <w:rPr>
                <w:b/>
                <w:lang w:val="en-US"/>
              </w:rPr>
              <w:lastRenderedPageBreak/>
              <w:t xml:space="preserve">I declare that: </w:t>
            </w:r>
          </w:p>
          <w:p w:rsidR="0059407B" w:rsidRPr="004761E2" w:rsidRDefault="0059407B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1. I fulfil the conditions of the given inquiry. </w:t>
            </w:r>
          </w:p>
          <w:p w:rsidR="0059407B" w:rsidRPr="004761E2" w:rsidRDefault="0059407B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2. I acknowledge the conditions of the given inquiry and the description of the subject of the inquiry and I do not have any remarks or objections. </w:t>
            </w:r>
          </w:p>
          <w:p w:rsidR="0059407B" w:rsidRPr="004761E2" w:rsidRDefault="0059407B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>3. When my offer will be chosen as the most profitable, I commit to sign the contract in the place and at a time which</w:t>
            </w:r>
            <w:r w:rsidR="005D4996" w:rsidRPr="004761E2">
              <w:rPr>
                <w:lang w:val="en-US"/>
              </w:rPr>
              <w:t xml:space="preserve"> will be provided by the </w:t>
            </w:r>
            <w:r w:rsidR="005D4996">
              <w:rPr>
                <w:lang w:val="en-US"/>
              </w:rPr>
              <w:t>Ordering Party</w:t>
            </w:r>
            <w:r w:rsidRPr="004761E2">
              <w:rPr>
                <w:lang w:val="en-US"/>
              </w:rPr>
              <w:t xml:space="preserve">. </w:t>
            </w:r>
            <w:r w:rsidR="005D4996" w:rsidRPr="004761E2">
              <w:rPr>
                <w:lang w:val="en-US"/>
              </w:rPr>
              <w:t xml:space="preserve"> </w:t>
            </w:r>
          </w:p>
          <w:p w:rsidR="0059407B" w:rsidRPr="004761E2" w:rsidRDefault="0059407B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>4. 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4761E2">
              <w:rPr>
                <w:lang w:val="en-US"/>
              </w:rPr>
              <w:t xml:space="preserve">ct relationship with the </w:t>
            </w:r>
            <w:r w:rsidR="005D4996">
              <w:rPr>
                <w:lang w:val="en-US"/>
              </w:rPr>
              <w:t>Ordering Party</w:t>
            </w:r>
            <w:r w:rsidRPr="004761E2">
              <w:rPr>
                <w:lang w:val="en-US"/>
              </w:rPr>
              <w:t xml:space="preserve"> which may cause reasoned doubts about their impartiality.</w:t>
            </w:r>
          </w:p>
          <w:p w:rsidR="00696BE9" w:rsidRPr="004761E2" w:rsidRDefault="0059407B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>5. I commit</w:t>
            </w:r>
            <w:r w:rsidR="00696BE9" w:rsidRPr="004761E2">
              <w:rPr>
                <w:lang w:val="en-US"/>
              </w:rPr>
              <w:t xml:space="preserve"> to fulfil the offer in accordance with the specification and dates of this inquiry.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6. I remain binded by the offer for 30 days from the date of submittion.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7. The offered price includes all the costs connected with fulfilment of the offer.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8. Payment terms: in agreement with the issued invoice/bill.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9. I am authorized to legally represent our company, in accordance with statutory requirements.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10. I have the required licences which make the fulfilment of the offer possible.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11. I hold the required knowledge and experience, economic and technical capability, and work force capable of fulfilling the order.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lastRenderedPageBreak/>
              <w:t xml:space="preserve">12. My business profile and the internal structure is not contrary to equal chances principal.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13. Our business is in a good economic and financial condition, which makes us capable of fulfilling the offer.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  <w:r w:rsidRPr="004761E2">
              <w:rPr>
                <w:lang w:val="en-US"/>
              </w:rPr>
              <w:t xml:space="preserve">14. All the information in the offer is truthfully provided. </w:t>
            </w:r>
          </w:p>
          <w:p w:rsidR="00696BE9" w:rsidRPr="004761E2" w:rsidRDefault="00696BE9" w:rsidP="00827C86">
            <w:pPr>
              <w:rPr>
                <w:lang w:val="en-US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r w:rsidRPr="00827C86">
        <w:rPr>
          <w:rFonts w:cs="Arial"/>
          <w:lang w:val="en-GB"/>
        </w:rPr>
        <w:t>uprawnionej do reprezentowania Wykonawcy</w:t>
      </w:r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49" w:rsidRDefault="00641949" w:rsidP="002402F7">
      <w:pPr>
        <w:spacing w:line="240" w:lineRule="auto"/>
      </w:pPr>
      <w:r>
        <w:separator/>
      </w:r>
    </w:p>
  </w:endnote>
  <w:endnote w:type="continuationSeparator" w:id="0">
    <w:p w:rsidR="00641949" w:rsidRDefault="0064194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8E" w:rsidRDefault="0054618E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638F">
          <w:rPr>
            <w:noProof/>
          </w:rPr>
          <w:t>2</w:t>
        </w:r>
        <w:r>
          <w:fldChar w:fldCharType="end"/>
        </w:r>
      </w:sdtContent>
    </w:sdt>
  </w:p>
  <w:p w:rsidR="0054618E" w:rsidRDefault="005461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49" w:rsidRDefault="00641949" w:rsidP="002402F7">
      <w:pPr>
        <w:spacing w:line="240" w:lineRule="auto"/>
      </w:pPr>
      <w:r>
        <w:separator/>
      </w:r>
    </w:p>
  </w:footnote>
  <w:footnote w:type="continuationSeparator" w:id="0">
    <w:p w:rsidR="00641949" w:rsidRDefault="0064194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8E" w:rsidRDefault="0054618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F6"/>
    <w:multiLevelType w:val="hybridMultilevel"/>
    <w:tmpl w:val="BFD0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486"/>
    <w:multiLevelType w:val="hybridMultilevel"/>
    <w:tmpl w:val="62C6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3E3A"/>
    <w:multiLevelType w:val="hybridMultilevel"/>
    <w:tmpl w:val="7E8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18B7"/>
    <w:multiLevelType w:val="hybridMultilevel"/>
    <w:tmpl w:val="A7F6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04C9"/>
    <w:multiLevelType w:val="hybridMultilevel"/>
    <w:tmpl w:val="80F49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4556"/>
    <w:multiLevelType w:val="hybridMultilevel"/>
    <w:tmpl w:val="4D6A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3"/>
  </w:num>
  <w:num w:numId="17">
    <w:abstractNumId w:val="23"/>
  </w:num>
  <w:num w:numId="18">
    <w:abstractNumId w:val="26"/>
  </w:num>
  <w:num w:numId="19">
    <w:abstractNumId w:val="22"/>
  </w:num>
  <w:num w:numId="20">
    <w:abstractNumId w:val="11"/>
  </w:num>
  <w:num w:numId="21">
    <w:abstractNumId w:val="16"/>
  </w:num>
  <w:num w:numId="22">
    <w:abstractNumId w:val="12"/>
  </w:num>
  <w:num w:numId="23">
    <w:abstractNumId w:val="19"/>
  </w:num>
  <w:num w:numId="24">
    <w:abstractNumId w:val="18"/>
  </w:num>
  <w:num w:numId="25">
    <w:abstractNumId w:val="20"/>
  </w:num>
  <w:num w:numId="26">
    <w:abstractNumId w:val="2"/>
  </w:num>
  <w:num w:numId="27">
    <w:abstractNumId w:val="14"/>
  </w:num>
  <w:num w:numId="28">
    <w:abstractNumId w:val="17"/>
  </w:num>
  <w:num w:numId="29">
    <w:abstractNumId w:val="8"/>
  </w:num>
  <w:num w:numId="30">
    <w:abstractNumId w:val="6"/>
  </w:num>
  <w:num w:numId="31">
    <w:abstractNumId w:val="13"/>
  </w:num>
  <w:num w:numId="32">
    <w:abstractNumId w:val="15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27556"/>
    <w:rsid w:val="000331E7"/>
    <w:rsid w:val="000351EB"/>
    <w:rsid w:val="00056668"/>
    <w:rsid w:val="00085E16"/>
    <w:rsid w:val="000D239D"/>
    <w:rsid w:val="001151FE"/>
    <w:rsid w:val="00140B58"/>
    <w:rsid w:val="00161860"/>
    <w:rsid w:val="00165D80"/>
    <w:rsid w:val="001B0726"/>
    <w:rsid w:val="001C5758"/>
    <w:rsid w:val="001E3849"/>
    <w:rsid w:val="00201A3E"/>
    <w:rsid w:val="002230F6"/>
    <w:rsid w:val="002367D4"/>
    <w:rsid w:val="002402F7"/>
    <w:rsid w:val="00245150"/>
    <w:rsid w:val="00364EB5"/>
    <w:rsid w:val="003A2551"/>
    <w:rsid w:val="003A37C4"/>
    <w:rsid w:val="003A3C8D"/>
    <w:rsid w:val="003B04AC"/>
    <w:rsid w:val="003F6AEE"/>
    <w:rsid w:val="00425194"/>
    <w:rsid w:val="00461145"/>
    <w:rsid w:val="004761E2"/>
    <w:rsid w:val="004D72FA"/>
    <w:rsid w:val="004F29D1"/>
    <w:rsid w:val="00503758"/>
    <w:rsid w:val="0054618E"/>
    <w:rsid w:val="00551126"/>
    <w:rsid w:val="0059407B"/>
    <w:rsid w:val="005C5FCA"/>
    <w:rsid w:val="005D4996"/>
    <w:rsid w:val="00641949"/>
    <w:rsid w:val="00696BE9"/>
    <w:rsid w:val="0071436F"/>
    <w:rsid w:val="00725717"/>
    <w:rsid w:val="00733552"/>
    <w:rsid w:val="00754847"/>
    <w:rsid w:val="0079585C"/>
    <w:rsid w:val="007C2B52"/>
    <w:rsid w:val="00801AFC"/>
    <w:rsid w:val="00827C86"/>
    <w:rsid w:val="00840900"/>
    <w:rsid w:val="008537C4"/>
    <w:rsid w:val="00857F89"/>
    <w:rsid w:val="00896B56"/>
    <w:rsid w:val="008A171E"/>
    <w:rsid w:val="008A7004"/>
    <w:rsid w:val="008A7D74"/>
    <w:rsid w:val="008D0542"/>
    <w:rsid w:val="00935E77"/>
    <w:rsid w:val="0099447B"/>
    <w:rsid w:val="009C1F59"/>
    <w:rsid w:val="009C4502"/>
    <w:rsid w:val="009E4818"/>
    <w:rsid w:val="009E7338"/>
    <w:rsid w:val="00A52A8C"/>
    <w:rsid w:val="00AC368E"/>
    <w:rsid w:val="00AF1983"/>
    <w:rsid w:val="00B06B6F"/>
    <w:rsid w:val="00B51B50"/>
    <w:rsid w:val="00B6321D"/>
    <w:rsid w:val="00B71F09"/>
    <w:rsid w:val="00B94AB1"/>
    <w:rsid w:val="00BA5379"/>
    <w:rsid w:val="00BF0630"/>
    <w:rsid w:val="00BF230D"/>
    <w:rsid w:val="00C267B6"/>
    <w:rsid w:val="00C6580A"/>
    <w:rsid w:val="00C81DAC"/>
    <w:rsid w:val="00CA0F98"/>
    <w:rsid w:val="00CA50F8"/>
    <w:rsid w:val="00CA638F"/>
    <w:rsid w:val="00CE4A89"/>
    <w:rsid w:val="00CF2E20"/>
    <w:rsid w:val="00D332E4"/>
    <w:rsid w:val="00DB72AE"/>
    <w:rsid w:val="00DE24FD"/>
    <w:rsid w:val="00DE4219"/>
    <w:rsid w:val="00E03677"/>
    <w:rsid w:val="00E25B0E"/>
    <w:rsid w:val="00E506BA"/>
    <w:rsid w:val="00E73FD3"/>
    <w:rsid w:val="00E83CB5"/>
    <w:rsid w:val="00E859ED"/>
    <w:rsid w:val="00E97CFD"/>
    <w:rsid w:val="00F25D4A"/>
    <w:rsid w:val="00F2760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5024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customStyle="1" w:styleId="Default">
    <w:name w:val="Default"/>
    <w:rsid w:val="001618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6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D740-E0D2-42B6-A8DE-B3926AB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2017-09-08T10:21:00Z</cp:lastPrinted>
  <dcterms:created xsi:type="dcterms:W3CDTF">2017-09-08T10:23:00Z</dcterms:created>
  <dcterms:modified xsi:type="dcterms:W3CDTF">2017-09-08T10:23:00Z</dcterms:modified>
</cp:coreProperties>
</file>