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904182" w:rsidRPr="00D835C2">
        <w:rPr>
          <w:rFonts w:cs="Arial"/>
        </w:rPr>
        <w:t>02</w:t>
      </w:r>
      <w:r w:rsidRPr="00D835C2">
        <w:rPr>
          <w:rFonts w:cs="Arial"/>
        </w:rPr>
        <w:t>.0</w:t>
      </w:r>
      <w:r w:rsidR="00904182" w:rsidRPr="00D835C2">
        <w:rPr>
          <w:rFonts w:cs="Arial"/>
        </w:rPr>
        <w:t>2</w:t>
      </w:r>
      <w:r w:rsidRPr="00D835C2">
        <w:rPr>
          <w:rFonts w:cs="Arial"/>
        </w:rPr>
        <w:t>.201</w:t>
      </w:r>
      <w:r w:rsidR="00904182" w:rsidRPr="00D835C2">
        <w:rPr>
          <w:rFonts w:cs="Arial"/>
        </w:rPr>
        <w:t>8</w:t>
      </w:r>
      <w:r w:rsidRPr="000A1F77">
        <w:rPr>
          <w:rFonts w:cs="Arial"/>
        </w:rPr>
        <w:t xml:space="preserve"> r. na dostawę </w:t>
      </w:r>
      <w:r w:rsidR="00904182" w:rsidRPr="00474B0B">
        <w:rPr>
          <w:rFonts w:cs="Arial"/>
          <w:b/>
        </w:rPr>
        <w:t>Form do produkcji elementów sieci FTTH</w:t>
      </w:r>
      <w:r w:rsidR="00904182">
        <w:rPr>
          <w:rFonts w:cs="Arial"/>
          <w:b/>
        </w:rPr>
        <w:t xml:space="preserve">: </w:t>
      </w:r>
      <w:r w:rsidR="00904182" w:rsidRPr="0084293A">
        <w:rPr>
          <w:b/>
        </w:rPr>
        <w:t xml:space="preserve">Obudowa pod </w:t>
      </w:r>
      <w:proofErr w:type="spellStart"/>
      <w:r w:rsidR="00904182" w:rsidRPr="0084293A">
        <w:rPr>
          <w:b/>
        </w:rPr>
        <w:t>splittery</w:t>
      </w:r>
      <w:proofErr w:type="spellEnd"/>
      <w:r w:rsidR="00904182" w:rsidRPr="0084293A">
        <w:rPr>
          <w:b/>
        </w:rPr>
        <w:t xml:space="preserve"> typu </w:t>
      </w:r>
      <w:proofErr w:type="spellStart"/>
      <w:r w:rsidR="00904182" w:rsidRPr="0084293A">
        <w:rPr>
          <w:b/>
        </w:rPr>
        <w:t>alu</w:t>
      </w:r>
      <w:proofErr w:type="spellEnd"/>
      <w:r w:rsidR="00904182" w:rsidRPr="0084293A">
        <w:rPr>
          <w:b/>
        </w:rPr>
        <w:t xml:space="preserve"> </w:t>
      </w:r>
      <w:proofErr w:type="spellStart"/>
      <w:r w:rsidR="00904182" w:rsidRPr="0084293A">
        <w:rPr>
          <w:b/>
        </w:rPr>
        <w:t>box</w:t>
      </w:r>
      <w:proofErr w:type="spellEnd"/>
      <w:r w:rsidR="00904182">
        <w:rPr>
          <w:b/>
        </w:rPr>
        <w:t xml:space="preserve">, </w:t>
      </w:r>
      <w:r w:rsidR="00904182" w:rsidRPr="0084293A">
        <w:rPr>
          <w:b/>
        </w:rPr>
        <w:t xml:space="preserve">Szafka uniwersalna pod montaż </w:t>
      </w:r>
      <w:proofErr w:type="spellStart"/>
      <w:r w:rsidR="00904182" w:rsidRPr="0084293A">
        <w:rPr>
          <w:b/>
        </w:rPr>
        <w:t>splitterów</w:t>
      </w:r>
      <w:proofErr w:type="spellEnd"/>
      <w:r w:rsidR="00904182">
        <w:rPr>
          <w:b/>
        </w:rPr>
        <w:t xml:space="preserve">, </w:t>
      </w:r>
      <w:r w:rsidR="00904182" w:rsidRPr="0019151C">
        <w:rPr>
          <w:b/>
        </w:rPr>
        <w:t xml:space="preserve">Organizator wewnętrzny pod organizację kabli i </w:t>
      </w:r>
      <w:proofErr w:type="spellStart"/>
      <w:r w:rsidR="00904182" w:rsidRPr="0019151C">
        <w:rPr>
          <w:b/>
        </w:rPr>
        <w:t>splitterów</w:t>
      </w:r>
      <w:proofErr w:type="spellEnd"/>
      <w:r w:rsidR="00904182">
        <w:rPr>
          <w:b/>
        </w:rPr>
        <w:t xml:space="preserve">, </w:t>
      </w:r>
      <w:bookmarkStart w:id="1" w:name="_Hlk505339091"/>
      <w:r w:rsidR="00904182" w:rsidRPr="0014469F">
        <w:rPr>
          <w:b/>
        </w:rPr>
        <w:t xml:space="preserve">Zawiasy pod obudowy do  </w:t>
      </w:r>
      <w:proofErr w:type="spellStart"/>
      <w:r w:rsidR="00904182" w:rsidRPr="0014469F">
        <w:rPr>
          <w:b/>
        </w:rPr>
        <w:t>splitterów</w:t>
      </w:r>
      <w:proofErr w:type="spellEnd"/>
      <w:r w:rsidR="00904182">
        <w:rPr>
          <w:b/>
        </w:rPr>
        <w:t xml:space="preserve">, </w:t>
      </w:r>
      <w:r w:rsidR="00904182" w:rsidRPr="004113C4">
        <w:rPr>
          <w:b/>
        </w:rPr>
        <w:t>Moduł FD</w:t>
      </w:r>
      <w:r w:rsidR="00904182">
        <w:rPr>
          <w:b/>
        </w:rPr>
        <w:t xml:space="preserve">, </w:t>
      </w:r>
      <w:proofErr w:type="spellStart"/>
      <w:r w:rsidR="00904182" w:rsidRPr="004113C4">
        <w:rPr>
          <w:b/>
        </w:rPr>
        <w:t>Patch</w:t>
      </w:r>
      <w:proofErr w:type="spellEnd"/>
      <w:r w:rsidR="00904182" w:rsidRPr="004113C4">
        <w:rPr>
          <w:b/>
        </w:rPr>
        <w:t xml:space="preserve"> Panel FD</w:t>
      </w:r>
      <w:r w:rsidR="00904182">
        <w:rPr>
          <w:b/>
        </w:rPr>
        <w:t xml:space="preserve">, </w:t>
      </w:r>
      <w:r w:rsidR="00904182" w:rsidRPr="004113C4">
        <w:rPr>
          <w:b/>
        </w:rPr>
        <w:t xml:space="preserve">Obudowa przelotowa pod montaż </w:t>
      </w:r>
      <w:proofErr w:type="spellStart"/>
      <w:r w:rsidR="00904182" w:rsidRPr="004113C4">
        <w:rPr>
          <w:b/>
        </w:rPr>
        <w:t>splitterów</w:t>
      </w:r>
      <w:proofErr w:type="spellEnd"/>
      <w:r w:rsidR="00904182">
        <w:rPr>
          <w:b/>
        </w:rPr>
        <w:t xml:space="preserve">, </w:t>
      </w:r>
      <w:r w:rsidR="00904182" w:rsidRPr="004113C4">
        <w:rPr>
          <w:b/>
        </w:rPr>
        <w:t xml:space="preserve">Moduł organizacji pod montaż kabli i </w:t>
      </w:r>
      <w:proofErr w:type="spellStart"/>
      <w:r w:rsidR="00904182" w:rsidRPr="004113C4">
        <w:rPr>
          <w:b/>
        </w:rPr>
        <w:t>splitterów</w:t>
      </w:r>
      <w:bookmarkEnd w:id="1"/>
      <w:proofErr w:type="spellEnd"/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Default="00904182" w:rsidP="00F25D4A">
      <w:pPr>
        <w:spacing w:after="0"/>
        <w:jc w:val="both"/>
        <w:rPr>
          <w:rFonts w:cs="Arial"/>
          <w:b/>
        </w:rPr>
      </w:pPr>
      <w:r w:rsidRPr="00474B0B">
        <w:rPr>
          <w:rFonts w:cs="Arial"/>
          <w:b/>
        </w:rPr>
        <w:t>Form</w:t>
      </w:r>
      <w:r>
        <w:rPr>
          <w:rFonts w:cs="Arial"/>
          <w:b/>
        </w:rPr>
        <w:t>y</w:t>
      </w:r>
      <w:r w:rsidRPr="00474B0B">
        <w:rPr>
          <w:rFonts w:cs="Arial"/>
          <w:b/>
        </w:rPr>
        <w:t xml:space="preserve"> do produkcji elementów sieci FTTH</w:t>
      </w:r>
      <w:r>
        <w:rPr>
          <w:rFonts w:cs="Arial"/>
          <w:b/>
        </w:rPr>
        <w:t>:</w:t>
      </w:r>
    </w:p>
    <w:p w:rsidR="00904182" w:rsidRPr="00DD5CB1" w:rsidRDefault="00904182" w:rsidP="00F25D4A">
      <w:pPr>
        <w:spacing w:after="0"/>
        <w:jc w:val="both"/>
        <w:rPr>
          <w:rFonts w:cs="Arial"/>
        </w:rPr>
      </w:pPr>
      <w:r w:rsidRPr="0084293A">
        <w:rPr>
          <w:b/>
        </w:rPr>
        <w:t xml:space="preserve">Obudowa pod </w:t>
      </w:r>
      <w:proofErr w:type="spellStart"/>
      <w:r w:rsidRPr="0084293A">
        <w:rPr>
          <w:b/>
        </w:rPr>
        <w:t>splittery</w:t>
      </w:r>
      <w:proofErr w:type="spellEnd"/>
      <w:r w:rsidRPr="0084293A">
        <w:rPr>
          <w:b/>
        </w:rPr>
        <w:t xml:space="preserve"> typu </w:t>
      </w:r>
      <w:proofErr w:type="spellStart"/>
      <w:r w:rsidRPr="0084293A">
        <w:rPr>
          <w:b/>
        </w:rPr>
        <w:t>alu</w:t>
      </w:r>
      <w:proofErr w:type="spellEnd"/>
      <w:r w:rsidRPr="0084293A">
        <w:rPr>
          <w:b/>
        </w:rPr>
        <w:t xml:space="preserve"> </w:t>
      </w:r>
      <w:proofErr w:type="spellStart"/>
      <w:r w:rsidRPr="0084293A">
        <w:rPr>
          <w:b/>
        </w:rPr>
        <w:t>box</w:t>
      </w:r>
      <w:proofErr w:type="spellEnd"/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b/>
        </w:rPr>
      </w:pPr>
    </w:p>
    <w:p w:rsidR="00904182" w:rsidRDefault="00904182">
      <w:pPr>
        <w:spacing w:after="0"/>
        <w:jc w:val="both"/>
        <w:rPr>
          <w:b/>
        </w:rPr>
      </w:pPr>
      <w:r>
        <w:rPr>
          <w:b/>
        </w:rPr>
        <w:br w:type="page"/>
      </w:r>
    </w:p>
    <w:p w:rsidR="00F25D4A" w:rsidRDefault="00904182" w:rsidP="00F25D4A">
      <w:pPr>
        <w:spacing w:after="0" w:line="240" w:lineRule="auto"/>
        <w:jc w:val="both"/>
        <w:rPr>
          <w:b/>
        </w:rPr>
      </w:pPr>
      <w:r w:rsidRPr="0084293A">
        <w:rPr>
          <w:b/>
        </w:rPr>
        <w:lastRenderedPageBreak/>
        <w:t xml:space="preserve">Szafka uniwersalna pod montaż </w:t>
      </w:r>
      <w:proofErr w:type="spellStart"/>
      <w:r w:rsidRPr="0084293A">
        <w:rPr>
          <w:b/>
        </w:rPr>
        <w:t>splitterów</w:t>
      </w:r>
      <w:proofErr w:type="spellEnd"/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b/>
        </w:rPr>
      </w:pP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  <w:r w:rsidRPr="0019151C">
        <w:rPr>
          <w:b/>
        </w:rPr>
        <w:t xml:space="preserve">Organizator wewnętrzny pod organizację kabli i </w:t>
      </w:r>
      <w:proofErr w:type="spellStart"/>
      <w:r w:rsidRPr="0019151C">
        <w:rPr>
          <w:b/>
        </w:rPr>
        <w:t>splitterów</w:t>
      </w:r>
      <w:proofErr w:type="spellEnd"/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  <w:r w:rsidRPr="0014469F">
        <w:rPr>
          <w:b/>
        </w:rPr>
        <w:t xml:space="preserve">Zawiasy pod obudowy do  </w:t>
      </w:r>
      <w:proofErr w:type="spellStart"/>
      <w:r w:rsidRPr="0014469F">
        <w:rPr>
          <w:b/>
        </w:rPr>
        <w:t>splitterów</w:t>
      </w:r>
      <w:proofErr w:type="spellEnd"/>
      <w:r>
        <w:rPr>
          <w:b/>
        </w:rPr>
        <w:t>: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904182" w:rsidRDefault="00904182" w:rsidP="00F25D4A">
      <w:pPr>
        <w:spacing w:after="0" w:line="240" w:lineRule="auto"/>
        <w:jc w:val="both"/>
        <w:rPr>
          <w:b/>
          <w:lang w:val="en-US"/>
        </w:rPr>
      </w:pPr>
      <w:proofErr w:type="spellStart"/>
      <w:r w:rsidRPr="00E954B2">
        <w:rPr>
          <w:b/>
          <w:lang w:val="en-US"/>
        </w:rPr>
        <w:t>Moduł</w:t>
      </w:r>
      <w:proofErr w:type="spellEnd"/>
      <w:r w:rsidRPr="00E954B2">
        <w:rPr>
          <w:b/>
          <w:lang w:val="en-US"/>
        </w:rPr>
        <w:t xml:space="preserve"> FD</w:t>
      </w:r>
      <w:r>
        <w:rPr>
          <w:b/>
          <w:lang w:val="en-US"/>
        </w:rPr>
        <w:t>: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  <w:r w:rsidRPr="00E954B2">
        <w:rPr>
          <w:b/>
          <w:lang w:val="en-US"/>
        </w:rPr>
        <w:t>Patch Panel FD: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  <w:r w:rsidRPr="004113C4">
        <w:rPr>
          <w:b/>
        </w:rPr>
        <w:t xml:space="preserve">Obudowa przelotowa pod montaż </w:t>
      </w:r>
      <w:proofErr w:type="spellStart"/>
      <w:r w:rsidRPr="004113C4">
        <w:rPr>
          <w:b/>
        </w:rPr>
        <w:t>splitterów</w:t>
      </w:r>
      <w:proofErr w:type="spellEnd"/>
      <w:r>
        <w:rPr>
          <w:b/>
        </w:rPr>
        <w:t>: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  <w:r w:rsidRPr="004113C4">
        <w:rPr>
          <w:b/>
        </w:rPr>
        <w:t xml:space="preserve">Moduł organizacji pod montaż kabli i </w:t>
      </w:r>
      <w:proofErr w:type="spellStart"/>
      <w:r w:rsidRPr="004113C4">
        <w:rPr>
          <w:b/>
        </w:rPr>
        <w:t>splitterów</w:t>
      </w:r>
      <w:proofErr w:type="spellEnd"/>
      <w:r>
        <w:rPr>
          <w:b/>
        </w:rPr>
        <w:t>: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04182" w:rsidRPr="00E070BB" w:rsidRDefault="00904182" w:rsidP="00904182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904182" w:rsidRDefault="00904182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904182" w:rsidRDefault="00904182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5649FD">
        <w:rPr>
          <w:rFonts w:cs="Arial"/>
          <w:b/>
        </w:rPr>
        <w:t>*</w:t>
      </w:r>
      <w:r w:rsidR="00F84C3B">
        <w:rPr>
          <w:rFonts w:cs="Arial"/>
          <w:b/>
        </w:rPr>
        <w:t xml:space="preserve"> </w:t>
      </w:r>
    </w:p>
    <w:p w:rsidR="00902533" w:rsidRDefault="00902533" w:rsidP="00F84C3B">
      <w:pPr>
        <w:spacing w:after="0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233970" w:rsidTr="000B4736">
        <w:tc>
          <w:tcPr>
            <w:tcW w:w="9062" w:type="dxa"/>
            <w:gridSpan w:val="4"/>
          </w:tcPr>
          <w:p w:rsidR="00233970" w:rsidRDefault="00233970" w:rsidP="00F84C3B">
            <w:pPr>
              <w:spacing w:after="0"/>
              <w:rPr>
                <w:rFonts w:cs="Arial"/>
                <w:b/>
              </w:rPr>
            </w:pPr>
            <w:r w:rsidRPr="0084293A">
              <w:rPr>
                <w:b/>
              </w:rPr>
              <w:t xml:space="preserve">Obudowa pod </w:t>
            </w:r>
            <w:proofErr w:type="spellStart"/>
            <w:r w:rsidRPr="0084293A">
              <w:rPr>
                <w:b/>
              </w:rPr>
              <w:t>splittery</w:t>
            </w:r>
            <w:proofErr w:type="spellEnd"/>
            <w:r w:rsidRPr="0084293A">
              <w:rPr>
                <w:b/>
              </w:rPr>
              <w:t xml:space="preserve"> typu </w:t>
            </w:r>
            <w:proofErr w:type="spellStart"/>
            <w:r w:rsidRPr="0084293A">
              <w:rPr>
                <w:b/>
              </w:rPr>
              <w:t>alu</w:t>
            </w:r>
            <w:proofErr w:type="spellEnd"/>
            <w:r w:rsidRPr="0084293A">
              <w:rPr>
                <w:b/>
              </w:rPr>
              <w:t xml:space="preserve"> </w:t>
            </w:r>
            <w:proofErr w:type="spellStart"/>
            <w:r w:rsidRPr="0084293A">
              <w:rPr>
                <w:b/>
              </w:rPr>
              <w:t>box</w:t>
            </w:r>
            <w:proofErr w:type="spellEnd"/>
          </w:p>
        </w:tc>
      </w:tr>
      <w:tr w:rsidR="00233970" w:rsidTr="001B0726">
        <w:tc>
          <w:tcPr>
            <w:tcW w:w="3539" w:type="dxa"/>
          </w:tcPr>
          <w:p w:rsidR="00233970" w:rsidRPr="00184816" w:rsidRDefault="00233970" w:rsidP="00233970">
            <w:pPr>
              <w:spacing w:after="0"/>
              <w:contextualSpacing/>
              <w:jc w:val="both"/>
            </w:pPr>
            <w:r w:rsidRPr="00184816">
              <w:t>Liczba gniazd: 2x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1B0726">
        <w:tc>
          <w:tcPr>
            <w:tcW w:w="3539" w:type="dxa"/>
          </w:tcPr>
          <w:p w:rsidR="00233970" w:rsidRPr="00184816" w:rsidRDefault="00233970" w:rsidP="00233970">
            <w:pPr>
              <w:spacing w:after="0"/>
              <w:contextualSpacing/>
              <w:jc w:val="both"/>
            </w:pPr>
            <w:r w:rsidRPr="00184816">
              <w:t>Powierzchnia od strony stempla i matrycy VDI 3400 nr. 27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1B0726">
        <w:tc>
          <w:tcPr>
            <w:tcW w:w="3539" w:type="dxa"/>
          </w:tcPr>
          <w:p w:rsidR="00233970" w:rsidRPr="00184816" w:rsidRDefault="00233970" w:rsidP="00233970">
            <w:pPr>
              <w:spacing w:after="0"/>
              <w:contextualSpacing/>
              <w:jc w:val="both"/>
            </w:pPr>
            <w:r w:rsidRPr="00184816">
              <w:t>Wtrysk ZK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1B0726">
        <w:tc>
          <w:tcPr>
            <w:tcW w:w="3539" w:type="dxa"/>
          </w:tcPr>
          <w:p w:rsidR="00233970" w:rsidRPr="00184816" w:rsidRDefault="00233970" w:rsidP="00233970">
            <w:pPr>
              <w:spacing w:after="0"/>
              <w:contextualSpacing/>
              <w:jc w:val="both"/>
            </w:pPr>
            <w:r w:rsidRPr="00184816">
              <w:t>Tworzywo wypraski: PP-T20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1B0726">
        <w:tc>
          <w:tcPr>
            <w:tcW w:w="3539" w:type="dxa"/>
          </w:tcPr>
          <w:p w:rsidR="00233970" w:rsidRPr="00184816" w:rsidRDefault="00233970" w:rsidP="00233970">
            <w:pPr>
              <w:spacing w:after="0"/>
              <w:contextualSpacing/>
              <w:jc w:val="both"/>
            </w:pPr>
            <w:r w:rsidRPr="00184816">
              <w:t xml:space="preserve">Żywotność formy 1 000 000 cykli 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1B0726">
        <w:tc>
          <w:tcPr>
            <w:tcW w:w="3539" w:type="dxa"/>
          </w:tcPr>
          <w:p w:rsidR="00233970" w:rsidRPr="00184816" w:rsidRDefault="00233970" w:rsidP="00233970">
            <w:pPr>
              <w:spacing w:after="0"/>
              <w:contextualSpacing/>
              <w:jc w:val="both"/>
            </w:pPr>
            <w:r w:rsidRPr="00184816">
              <w:t>Zamawiający wymaga przeprowadzenia przed odbiorem przedmiotu zamówienia co najmniej dwóch prób wtrysku – w przypadku niepowodzenia prób oczekiwania na skorygowaną formę nie może wynosić więcej niż 7 dni od dnia przeprowadzenia próby zakończonej niepowodzeniem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33970">
        <w:trPr>
          <w:trHeight w:val="366"/>
        </w:trPr>
        <w:tc>
          <w:tcPr>
            <w:tcW w:w="3539" w:type="dxa"/>
          </w:tcPr>
          <w:p w:rsidR="00233970" w:rsidRDefault="00233970" w:rsidP="00233970">
            <w:r w:rsidRPr="00184816">
              <w:t>Produkcja na wtryskarce KM50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9062" w:type="dxa"/>
            <w:gridSpan w:val="4"/>
          </w:tcPr>
          <w:p w:rsidR="00233970" w:rsidRDefault="00233970" w:rsidP="002C7ED9">
            <w:pPr>
              <w:spacing w:after="0"/>
              <w:rPr>
                <w:rFonts w:cs="Arial"/>
                <w:b/>
              </w:rPr>
            </w:pPr>
            <w:r w:rsidRPr="0084293A">
              <w:rPr>
                <w:b/>
              </w:rPr>
              <w:t xml:space="preserve">Szafka uniwersalna pod montaż </w:t>
            </w:r>
            <w:proofErr w:type="spellStart"/>
            <w:r w:rsidRPr="0084293A">
              <w:rPr>
                <w:b/>
              </w:rPr>
              <w:t>splitterów</w:t>
            </w:r>
            <w:proofErr w:type="spellEnd"/>
          </w:p>
        </w:tc>
      </w:tr>
      <w:tr w:rsidR="00233970" w:rsidTr="002C7ED9">
        <w:tc>
          <w:tcPr>
            <w:tcW w:w="3539" w:type="dxa"/>
          </w:tcPr>
          <w:p w:rsidR="00233970" w:rsidRPr="008C37A7" w:rsidRDefault="00233970" w:rsidP="00233970">
            <w:pPr>
              <w:spacing w:after="0"/>
              <w:contextualSpacing/>
            </w:pPr>
            <w:r w:rsidRPr="008C37A7">
              <w:t xml:space="preserve">Liczba gniazd: 1+1 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8C37A7" w:rsidRDefault="00233970" w:rsidP="00233970">
            <w:pPr>
              <w:spacing w:after="0"/>
              <w:contextualSpacing/>
            </w:pPr>
            <w:r w:rsidRPr="008C37A7">
              <w:t>Powierzchnia od strony stempla i matrycy VDI 3400 nr. 27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8C37A7" w:rsidRDefault="00233970" w:rsidP="00233970">
            <w:pPr>
              <w:spacing w:after="0"/>
              <w:contextualSpacing/>
            </w:pPr>
            <w:r w:rsidRPr="008C37A7">
              <w:t>Wtrysk: ZK (z blokadą)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8C37A7" w:rsidRDefault="00233970" w:rsidP="00233970">
            <w:pPr>
              <w:spacing w:after="0"/>
              <w:contextualSpacing/>
            </w:pPr>
            <w:r w:rsidRPr="008C37A7">
              <w:t>Tworzywo wypraski: ABS V0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8C37A7" w:rsidRDefault="00233970" w:rsidP="00233970">
            <w:pPr>
              <w:spacing w:after="0"/>
              <w:contextualSpacing/>
            </w:pPr>
            <w:r w:rsidRPr="008C37A7">
              <w:t xml:space="preserve">Żywotność formy 1 000 000 cykli 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8C37A7" w:rsidRDefault="00233970" w:rsidP="00233970">
            <w:pPr>
              <w:spacing w:after="0"/>
              <w:contextualSpacing/>
            </w:pPr>
            <w:r w:rsidRPr="008C37A7">
              <w:t>Zamawiający wymaga przeprowadzenia przed odbiorem przedmiotu zamówienia co najmniej dwóch prób wtrysku – w przypadku niepowodzenia prób oczekiwania na skorygowaną formę nie może wynosić więcej niż 7 dni od dnia przeprowadzenia próby zakończonej niepowodzeniem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Default="00233970" w:rsidP="00233970">
            <w:r w:rsidRPr="008C37A7">
              <w:t>Produkcja na wtryskarce KM110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9062" w:type="dxa"/>
            <w:gridSpan w:val="4"/>
          </w:tcPr>
          <w:p w:rsidR="00233970" w:rsidRPr="00951D9E" w:rsidRDefault="00233970" w:rsidP="00233970">
            <w:pPr>
              <w:spacing w:after="0"/>
              <w:rPr>
                <w:b/>
              </w:rPr>
            </w:pPr>
            <w:r w:rsidRPr="00951D9E">
              <w:rPr>
                <w:b/>
              </w:rPr>
              <w:t xml:space="preserve">Organizator wewnętrzny pod organizację kabli i </w:t>
            </w:r>
            <w:proofErr w:type="spellStart"/>
            <w:r w:rsidRPr="00951D9E">
              <w:rPr>
                <w:b/>
              </w:rPr>
              <w:t>splitterów</w:t>
            </w:r>
            <w:proofErr w:type="spellEnd"/>
          </w:p>
        </w:tc>
      </w:tr>
      <w:tr w:rsidR="00233970" w:rsidTr="002C7ED9">
        <w:tc>
          <w:tcPr>
            <w:tcW w:w="3539" w:type="dxa"/>
          </w:tcPr>
          <w:p w:rsidR="00233970" w:rsidRPr="00951D9E" w:rsidRDefault="00233970" w:rsidP="00233970">
            <w:pPr>
              <w:spacing w:after="0"/>
              <w:contextualSpacing/>
              <w:jc w:val="both"/>
            </w:pPr>
            <w:r w:rsidRPr="00951D9E">
              <w:t>Liczba gniazd: 1x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951D9E" w:rsidRDefault="00233970" w:rsidP="00233970">
            <w:pPr>
              <w:spacing w:after="0"/>
              <w:contextualSpacing/>
              <w:jc w:val="both"/>
            </w:pPr>
            <w:r w:rsidRPr="00951D9E">
              <w:t>Powierzchnia od strony stempla i matrycy VDI 3400 nr. 27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951D9E" w:rsidRDefault="00233970" w:rsidP="00233970">
            <w:pPr>
              <w:spacing w:after="0"/>
              <w:contextualSpacing/>
              <w:jc w:val="both"/>
            </w:pPr>
            <w:r w:rsidRPr="00951D9E">
              <w:t>Wtrysk: ZK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951D9E" w:rsidRDefault="00233970" w:rsidP="00233970">
            <w:pPr>
              <w:spacing w:after="0"/>
              <w:contextualSpacing/>
              <w:jc w:val="both"/>
            </w:pPr>
            <w:r w:rsidRPr="00951D9E">
              <w:t>Tworzywo wypraski: PA6 GF30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951D9E" w:rsidRDefault="00233970" w:rsidP="00233970">
            <w:pPr>
              <w:spacing w:after="0"/>
              <w:contextualSpacing/>
              <w:jc w:val="both"/>
            </w:pPr>
            <w:r w:rsidRPr="00951D9E">
              <w:t xml:space="preserve">Żywotność formy 1 000 000 cykli 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951D9E" w:rsidRDefault="00233970" w:rsidP="00233970">
            <w:pPr>
              <w:spacing w:after="0"/>
              <w:contextualSpacing/>
              <w:jc w:val="both"/>
            </w:pPr>
            <w:r w:rsidRPr="00951D9E">
              <w:t xml:space="preserve">Zamawiający wymaga przeprowadzenia przed odbiorem </w:t>
            </w:r>
            <w:r w:rsidRPr="00951D9E">
              <w:lastRenderedPageBreak/>
              <w:t>przedmiotu zamówienia co najmniej dwóch prób wtrysku – w przypadku niepowodzenia prób oczekiwania na skorygowaną formę nie może wynosić więcej niż 7 dni od dnia przeprowadzenia próby zakończonej niepowodzeniem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Default="00233970" w:rsidP="00233970">
            <w:r w:rsidRPr="00951D9E">
              <w:t>Produkcja na wtryskarce KM110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RPr="00951D9E" w:rsidTr="002C7ED9">
        <w:tc>
          <w:tcPr>
            <w:tcW w:w="9062" w:type="dxa"/>
            <w:gridSpan w:val="4"/>
          </w:tcPr>
          <w:p w:rsidR="00233970" w:rsidRPr="004E7633" w:rsidRDefault="00233970" w:rsidP="00233970">
            <w:pPr>
              <w:spacing w:after="0"/>
              <w:rPr>
                <w:b/>
              </w:rPr>
            </w:pPr>
            <w:r w:rsidRPr="004E7633">
              <w:rPr>
                <w:b/>
              </w:rPr>
              <w:t xml:space="preserve">Zawiasy pod obudowy do  </w:t>
            </w:r>
            <w:proofErr w:type="spellStart"/>
            <w:r w:rsidRPr="004E7633">
              <w:rPr>
                <w:b/>
              </w:rPr>
              <w:t>splitterów</w:t>
            </w:r>
            <w:proofErr w:type="spellEnd"/>
          </w:p>
        </w:tc>
      </w:tr>
      <w:tr w:rsidR="00233970" w:rsidTr="002C7ED9">
        <w:tc>
          <w:tcPr>
            <w:tcW w:w="3539" w:type="dxa"/>
          </w:tcPr>
          <w:p w:rsidR="00233970" w:rsidRPr="004E7633" w:rsidRDefault="00233970" w:rsidP="00233970">
            <w:pPr>
              <w:spacing w:after="0"/>
              <w:contextualSpacing/>
              <w:jc w:val="both"/>
            </w:pPr>
            <w:r w:rsidRPr="004E7633">
              <w:t>Liczba gniazd: 4x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4E7633" w:rsidRDefault="00233970" w:rsidP="00233970">
            <w:pPr>
              <w:spacing w:after="0"/>
              <w:contextualSpacing/>
              <w:jc w:val="both"/>
            </w:pPr>
            <w:r w:rsidRPr="004E7633">
              <w:t>Powierzchnia od strony stempla i matrycy VDI 3400 nr. 27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4E7633" w:rsidRDefault="00233970" w:rsidP="00233970">
            <w:pPr>
              <w:spacing w:after="0"/>
              <w:contextualSpacing/>
              <w:jc w:val="both"/>
            </w:pPr>
            <w:r w:rsidRPr="004E7633">
              <w:t>Wtrysk: dysza centralna GK + zimne doloty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4E7633" w:rsidRDefault="00233970" w:rsidP="00233970">
            <w:pPr>
              <w:spacing w:after="0"/>
              <w:contextualSpacing/>
              <w:jc w:val="both"/>
            </w:pPr>
            <w:r w:rsidRPr="004E7633">
              <w:t>Tworzywo wypraski: PBT GF30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4E7633" w:rsidRDefault="00233970" w:rsidP="00233970">
            <w:pPr>
              <w:spacing w:after="0"/>
              <w:contextualSpacing/>
              <w:jc w:val="both"/>
            </w:pPr>
            <w:r w:rsidRPr="004E7633">
              <w:t>Żywotność formy 1 000 000 cykli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Pr="004E7633" w:rsidRDefault="00233970" w:rsidP="00233970">
            <w:pPr>
              <w:spacing w:after="0"/>
              <w:contextualSpacing/>
              <w:jc w:val="both"/>
            </w:pPr>
            <w:r w:rsidRPr="004E7633">
              <w:t>Zamawiający wymaga przeprowadzenia przed odbiorem przedmiotu zamówienia co najmniej dwóch prób wtrysku – w przypadku niepowodzenia prób oczekiwania na skorygowaną formę nie może wynosić więcej niż 7 dni od dnia przeprowadzenia próby zakończonej niepowodzeniem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233970" w:rsidTr="002C7ED9">
        <w:tc>
          <w:tcPr>
            <w:tcW w:w="3539" w:type="dxa"/>
          </w:tcPr>
          <w:p w:rsidR="00233970" w:rsidRDefault="00233970" w:rsidP="00233970">
            <w:r w:rsidRPr="004E7633">
              <w:t>Produkcja na wtryskarce KM50</w:t>
            </w:r>
          </w:p>
        </w:tc>
        <w:tc>
          <w:tcPr>
            <w:tcW w:w="3119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233970" w:rsidRDefault="00233970" w:rsidP="00233970">
            <w:pPr>
              <w:spacing w:after="0"/>
              <w:rPr>
                <w:rFonts w:cs="Arial"/>
                <w:b/>
              </w:rPr>
            </w:pPr>
          </w:p>
        </w:tc>
      </w:tr>
      <w:tr w:rsidR="00423CFA" w:rsidRPr="004E7633" w:rsidTr="002C7ED9">
        <w:tc>
          <w:tcPr>
            <w:tcW w:w="9062" w:type="dxa"/>
            <w:gridSpan w:val="4"/>
          </w:tcPr>
          <w:p w:rsidR="00423CFA" w:rsidRPr="0019114C" w:rsidRDefault="00423CFA" w:rsidP="00423CFA">
            <w:pPr>
              <w:spacing w:after="0"/>
              <w:rPr>
                <w:b/>
              </w:rPr>
            </w:pPr>
            <w:r w:rsidRPr="0019114C">
              <w:rPr>
                <w:b/>
              </w:rPr>
              <w:t>Moduł FD</w:t>
            </w:r>
          </w:p>
        </w:tc>
      </w:tr>
      <w:tr w:rsidR="00423CFA" w:rsidTr="002C7ED9">
        <w:tc>
          <w:tcPr>
            <w:tcW w:w="3539" w:type="dxa"/>
          </w:tcPr>
          <w:p w:rsidR="00423CFA" w:rsidRPr="0019114C" w:rsidRDefault="00423CFA" w:rsidP="00423CFA">
            <w:pPr>
              <w:spacing w:after="0"/>
              <w:contextualSpacing/>
              <w:jc w:val="both"/>
            </w:pPr>
            <w:r w:rsidRPr="0019114C">
              <w:t xml:space="preserve">Liczba gniazd: 1+1 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19114C" w:rsidRDefault="00423CFA" w:rsidP="00423CFA">
            <w:pPr>
              <w:spacing w:after="0"/>
              <w:contextualSpacing/>
              <w:jc w:val="both"/>
            </w:pPr>
            <w:r w:rsidRPr="0019114C">
              <w:t>Powierzchnia od strony stempla i matrycy VDI 3400 nr. 27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19114C" w:rsidRDefault="00423CFA" w:rsidP="00423CFA">
            <w:pPr>
              <w:spacing w:after="0"/>
              <w:contextualSpacing/>
              <w:jc w:val="both"/>
            </w:pPr>
            <w:r w:rsidRPr="0019114C">
              <w:t>Wtrysk: ZK (z blokadą)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19114C" w:rsidRDefault="00423CFA" w:rsidP="00423CFA">
            <w:pPr>
              <w:spacing w:after="0"/>
              <w:contextualSpacing/>
              <w:jc w:val="both"/>
            </w:pPr>
            <w:r w:rsidRPr="0019114C">
              <w:t>Tworzywo wypraski: PC/ABS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19114C" w:rsidRDefault="00423CFA" w:rsidP="00423CFA">
            <w:pPr>
              <w:spacing w:after="0"/>
              <w:contextualSpacing/>
              <w:jc w:val="both"/>
            </w:pPr>
            <w:r w:rsidRPr="0019114C">
              <w:t>Żywotność formy 1 000 000 cykli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19114C" w:rsidRDefault="00423CFA" w:rsidP="00423CFA">
            <w:pPr>
              <w:spacing w:after="0"/>
              <w:contextualSpacing/>
              <w:jc w:val="both"/>
            </w:pPr>
            <w:r w:rsidRPr="0019114C">
              <w:t xml:space="preserve">Zamawiający wymaga przeprowadzenia przed odbiorem przedmiotu zamówienia co najmniej dwóch prób wtrysku – w przypadku niepowodzenia prób oczekiwania na skorygowaną formę nie może wynosić więcej niż 7 dni od dnia przeprowadzenia próby zakończonej niepowodzeniem 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Default="00423CFA" w:rsidP="00423CFA">
            <w:r w:rsidRPr="0019114C">
              <w:t>Produkcja na wtryskarce KM110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</w:tbl>
    <w:p w:rsidR="00902533" w:rsidRDefault="0090253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423CFA" w:rsidRPr="0019114C" w:rsidTr="002C7ED9">
        <w:tc>
          <w:tcPr>
            <w:tcW w:w="9062" w:type="dxa"/>
            <w:gridSpan w:val="4"/>
          </w:tcPr>
          <w:p w:rsidR="00423CFA" w:rsidRPr="00DF001E" w:rsidRDefault="00423CFA" w:rsidP="00423CFA">
            <w:pPr>
              <w:spacing w:after="0"/>
              <w:rPr>
                <w:b/>
              </w:rPr>
            </w:pPr>
            <w:proofErr w:type="spellStart"/>
            <w:r w:rsidRPr="00DF001E">
              <w:rPr>
                <w:b/>
              </w:rPr>
              <w:lastRenderedPageBreak/>
              <w:t>Patch</w:t>
            </w:r>
            <w:proofErr w:type="spellEnd"/>
            <w:r w:rsidRPr="00DF001E">
              <w:rPr>
                <w:b/>
              </w:rPr>
              <w:t xml:space="preserve"> Panel FD</w:t>
            </w:r>
          </w:p>
        </w:tc>
      </w:tr>
      <w:tr w:rsidR="00423CFA" w:rsidTr="002C7ED9">
        <w:tc>
          <w:tcPr>
            <w:tcW w:w="3539" w:type="dxa"/>
          </w:tcPr>
          <w:p w:rsidR="00423CFA" w:rsidRPr="00DF001E" w:rsidRDefault="00423CFA" w:rsidP="00423CFA">
            <w:pPr>
              <w:spacing w:after="0"/>
              <w:contextualSpacing/>
              <w:jc w:val="both"/>
            </w:pPr>
            <w:r w:rsidRPr="00DF001E">
              <w:t xml:space="preserve">Liczba gniazd: 1+1 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DF001E" w:rsidRDefault="00423CFA" w:rsidP="00423CFA">
            <w:pPr>
              <w:spacing w:after="0"/>
              <w:contextualSpacing/>
              <w:jc w:val="both"/>
            </w:pPr>
            <w:r w:rsidRPr="00DF001E">
              <w:t>Powierzchnia od strony stempla i matrycy VDI 3400 nr. 27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DF001E" w:rsidRDefault="00423CFA" w:rsidP="00423CFA">
            <w:pPr>
              <w:spacing w:after="0"/>
              <w:contextualSpacing/>
              <w:jc w:val="both"/>
            </w:pPr>
            <w:r w:rsidRPr="00DF001E">
              <w:t>Wtrysk: dysza centralna GK + zimne doloty (z blokadą)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DF001E" w:rsidRDefault="00423CFA" w:rsidP="00423CFA">
            <w:pPr>
              <w:spacing w:after="0"/>
              <w:contextualSpacing/>
              <w:jc w:val="both"/>
            </w:pPr>
            <w:r w:rsidRPr="00DF001E">
              <w:t>Tworzywo wypraski: PC/ABS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DF001E" w:rsidRDefault="00423CFA" w:rsidP="00423CFA">
            <w:pPr>
              <w:spacing w:after="0"/>
              <w:contextualSpacing/>
              <w:jc w:val="both"/>
            </w:pPr>
            <w:r w:rsidRPr="00DF001E">
              <w:t xml:space="preserve">Żywotność formy 1 000 000 cykli 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DF001E" w:rsidRDefault="00423CFA" w:rsidP="00423CFA">
            <w:pPr>
              <w:spacing w:after="0"/>
              <w:contextualSpacing/>
              <w:jc w:val="both"/>
            </w:pPr>
            <w:r w:rsidRPr="00DF001E">
              <w:t>Zamawiający wymaga przeprowadzenia przed odbiorem przedmiotu zamówienia co najmniej dwóch prób wtrysku – w przypadku niepowodzenia prób oczekiwania na skorygowaną formę nie może wynosić więcej niż 7 dni od dnia przeprowadzenia próby zakończonej niepowodzeniem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Default="00423CFA" w:rsidP="00423CFA">
            <w:r w:rsidRPr="00DF001E">
              <w:t>Produkcja na wtryskarce KM50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RPr="00DF001E" w:rsidTr="002C7ED9">
        <w:tc>
          <w:tcPr>
            <w:tcW w:w="9062" w:type="dxa"/>
            <w:gridSpan w:val="4"/>
          </w:tcPr>
          <w:p w:rsidR="00423CFA" w:rsidRPr="00E768B7" w:rsidRDefault="00423CFA" w:rsidP="00423CFA">
            <w:pPr>
              <w:spacing w:after="0"/>
              <w:rPr>
                <w:b/>
              </w:rPr>
            </w:pPr>
            <w:r w:rsidRPr="00E768B7">
              <w:rPr>
                <w:b/>
              </w:rPr>
              <w:t xml:space="preserve">Obudowa przelotowa pod montaż </w:t>
            </w:r>
            <w:proofErr w:type="spellStart"/>
            <w:r w:rsidRPr="00E768B7">
              <w:rPr>
                <w:b/>
              </w:rPr>
              <w:t>splitterów</w:t>
            </w:r>
            <w:proofErr w:type="spellEnd"/>
          </w:p>
        </w:tc>
      </w:tr>
      <w:tr w:rsidR="00423CFA" w:rsidTr="002C7ED9">
        <w:tc>
          <w:tcPr>
            <w:tcW w:w="3539" w:type="dxa"/>
          </w:tcPr>
          <w:p w:rsidR="00423CFA" w:rsidRPr="00E768B7" w:rsidRDefault="00423CFA" w:rsidP="00423CFA">
            <w:pPr>
              <w:spacing w:after="0"/>
              <w:contextualSpacing/>
              <w:jc w:val="both"/>
            </w:pPr>
            <w:r w:rsidRPr="00E768B7">
              <w:t>Liczba gniazd: 2x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E768B7" w:rsidRDefault="00423CFA" w:rsidP="00423CFA">
            <w:pPr>
              <w:spacing w:after="0"/>
              <w:contextualSpacing/>
              <w:jc w:val="both"/>
            </w:pPr>
            <w:r w:rsidRPr="00E768B7">
              <w:t>Powierzchnia od strony stempla i matrycy VDI 3400 nr. 27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E768B7" w:rsidRDefault="00423CFA" w:rsidP="00423CFA">
            <w:pPr>
              <w:spacing w:after="0"/>
              <w:contextualSpacing/>
              <w:jc w:val="both"/>
            </w:pPr>
            <w:r w:rsidRPr="00E768B7">
              <w:t>Wtrysk: ZK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E768B7" w:rsidRDefault="00423CFA" w:rsidP="00423CFA">
            <w:pPr>
              <w:spacing w:after="0"/>
              <w:contextualSpacing/>
              <w:jc w:val="both"/>
            </w:pPr>
            <w:r w:rsidRPr="00E768B7">
              <w:t>Tworzywo wypraski: PC/ABS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E768B7" w:rsidRDefault="00423CFA" w:rsidP="00423CFA">
            <w:pPr>
              <w:spacing w:after="0"/>
              <w:contextualSpacing/>
              <w:jc w:val="both"/>
            </w:pPr>
            <w:r w:rsidRPr="00E768B7">
              <w:t>Żywotność formy 1 000 000 cykli lub 12 miesięcy;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E768B7" w:rsidRDefault="00423CFA" w:rsidP="00423CFA">
            <w:pPr>
              <w:spacing w:after="0"/>
              <w:contextualSpacing/>
              <w:jc w:val="both"/>
            </w:pPr>
            <w:r w:rsidRPr="00E768B7">
              <w:t xml:space="preserve">Zamawiający wymaga przeprowadzenia przed odbiorem przedmiotu zamówienia co najmniej dwóch prób wtrysku – w przypadku niepowodzenia prób oczekiwania na skorygowaną formę nie może wynosić więcej niż 7 dni od dnia przeprowadzenia próby zakończonej niepowodzeniem 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Default="00423CFA" w:rsidP="00423CFA">
            <w:r w:rsidRPr="00E768B7">
              <w:t>Produkcja na wtryskarce KM110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RPr="00E768B7" w:rsidTr="002C7ED9">
        <w:tc>
          <w:tcPr>
            <w:tcW w:w="9062" w:type="dxa"/>
            <w:gridSpan w:val="4"/>
          </w:tcPr>
          <w:p w:rsidR="00423CFA" w:rsidRPr="006D58D1" w:rsidRDefault="00423CFA" w:rsidP="00423CFA">
            <w:pPr>
              <w:spacing w:after="0"/>
              <w:rPr>
                <w:b/>
              </w:rPr>
            </w:pPr>
            <w:r w:rsidRPr="006D58D1">
              <w:rPr>
                <w:b/>
              </w:rPr>
              <w:t xml:space="preserve">Moduł organizacji pod montaż kabli i </w:t>
            </w:r>
            <w:proofErr w:type="spellStart"/>
            <w:r w:rsidRPr="006D58D1">
              <w:rPr>
                <w:b/>
              </w:rPr>
              <w:t>splitterów</w:t>
            </w:r>
            <w:proofErr w:type="spellEnd"/>
          </w:p>
        </w:tc>
      </w:tr>
      <w:tr w:rsidR="00423CFA" w:rsidTr="002C7ED9">
        <w:tc>
          <w:tcPr>
            <w:tcW w:w="3539" w:type="dxa"/>
          </w:tcPr>
          <w:p w:rsidR="00423CFA" w:rsidRPr="006D58D1" w:rsidRDefault="00423CFA" w:rsidP="00423CFA">
            <w:pPr>
              <w:spacing w:after="0"/>
              <w:contextualSpacing/>
              <w:jc w:val="both"/>
            </w:pPr>
            <w:r w:rsidRPr="006D58D1">
              <w:t>Liczba gniazd: 1x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6D58D1" w:rsidRDefault="00423CFA" w:rsidP="00423CFA">
            <w:pPr>
              <w:spacing w:after="0"/>
              <w:contextualSpacing/>
              <w:jc w:val="both"/>
            </w:pPr>
            <w:r w:rsidRPr="006D58D1">
              <w:t>Powierzchnia od strony stempla i matrycy: poler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6D58D1" w:rsidRDefault="00423CFA" w:rsidP="00423CFA">
            <w:pPr>
              <w:spacing w:after="0"/>
              <w:contextualSpacing/>
              <w:jc w:val="both"/>
            </w:pPr>
            <w:r w:rsidRPr="006D58D1">
              <w:t>Wtrysk: ZK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6D58D1" w:rsidRDefault="00423CFA" w:rsidP="00423CFA">
            <w:pPr>
              <w:spacing w:after="0"/>
              <w:contextualSpacing/>
              <w:jc w:val="both"/>
            </w:pPr>
            <w:r w:rsidRPr="006D58D1">
              <w:t>Tworzywo wypraski: PC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6D58D1" w:rsidRDefault="00423CFA" w:rsidP="00423CFA">
            <w:pPr>
              <w:spacing w:after="0"/>
              <w:contextualSpacing/>
              <w:jc w:val="both"/>
            </w:pPr>
            <w:r w:rsidRPr="006D58D1">
              <w:t>Żywotność formy 1 000 000 cykli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Pr="006D58D1" w:rsidRDefault="00423CFA" w:rsidP="00423CFA">
            <w:pPr>
              <w:spacing w:after="0"/>
              <w:contextualSpacing/>
              <w:jc w:val="both"/>
            </w:pPr>
            <w:r w:rsidRPr="006D58D1">
              <w:t xml:space="preserve">Zamawiający wymaga przeprowadzenia przed odbiorem przedmiotu zamówienia co najmniej dwóch prób wtrysku – w przypadku niepowodzenia prób oczekiwania na </w:t>
            </w:r>
            <w:r w:rsidRPr="006D58D1">
              <w:lastRenderedPageBreak/>
              <w:t>skorygowaną formę nie może wynosić więcej niż 7 dni od dnia przeprowadzenia próby zakończonej niepowodzeniem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  <w:tr w:rsidR="00423CFA" w:rsidTr="002C7ED9">
        <w:tc>
          <w:tcPr>
            <w:tcW w:w="3539" w:type="dxa"/>
          </w:tcPr>
          <w:p w:rsidR="00423CFA" w:rsidRDefault="00423CFA" w:rsidP="00423CFA">
            <w:r w:rsidRPr="006D58D1">
              <w:t>Produkcja na wtryskarce KM110</w:t>
            </w:r>
          </w:p>
        </w:tc>
        <w:tc>
          <w:tcPr>
            <w:tcW w:w="3119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423CFA" w:rsidRDefault="00423CFA" w:rsidP="00423CFA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 xml:space="preserve">co najmniej </w:t>
      </w:r>
      <w:r w:rsidR="00D835C2">
        <w:rPr>
          <w:rFonts w:cs="Arial"/>
        </w:rPr>
        <w:t>6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  <w:bookmarkStart w:id="2" w:name="_GoBack"/>
      <w:bookmarkEnd w:id="2"/>
    </w:p>
    <w:p w:rsidR="00F46AF7" w:rsidRPr="00F25D4A" w:rsidRDefault="00F25D4A" w:rsidP="00902533">
      <w:pPr>
        <w:jc w:val="both"/>
      </w:pPr>
      <w:r w:rsidRPr="00740448">
        <w:rPr>
          <w:rFonts w:cs="Arial"/>
          <w:i/>
          <w:sz w:val="20"/>
          <w:u w:val="single"/>
        </w:rPr>
        <w:t xml:space="preserve">* - pola </w:t>
      </w:r>
      <w:proofErr w:type="spellStart"/>
      <w:r>
        <w:rPr>
          <w:rFonts w:cs="Arial"/>
          <w:i/>
          <w:sz w:val="20"/>
          <w:u w:val="single"/>
        </w:rPr>
        <w:t>obowiązkow</w:t>
      </w:r>
      <w:bookmarkEnd w:id="0"/>
      <w:proofErr w:type="spellEnd"/>
    </w:p>
    <w:sectPr w:rsidR="00F46AF7" w:rsidRPr="00F25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20" w:rsidRDefault="00E85C20" w:rsidP="002402F7">
      <w:pPr>
        <w:spacing w:line="240" w:lineRule="auto"/>
      </w:pPr>
      <w:r>
        <w:separator/>
      </w:r>
    </w:p>
  </w:endnote>
  <w:endnote w:type="continuationSeparator" w:id="0">
    <w:p w:rsidR="00E85C20" w:rsidRDefault="00E85C20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E85C20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902533">
          <w:rPr>
            <w:noProof/>
          </w:rPr>
          <w:t>6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20" w:rsidRDefault="00E85C20" w:rsidP="002402F7">
      <w:pPr>
        <w:spacing w:line="240" w:lineRule="auto"/>
      </w:pPr>
      <w:r>
        <w:separator/>
      </w:r>
    </w:p>
  </w:footnote>
  <w:footnote w:type="continuationSeparator" w:id="0">
    <w:p w:rsidR="00E85C20" w:rsidRDefault="00E85C20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41C"/>
    <w:multiLevelType w:val="hybridMultilevel"/>
    <w:tmpl w:val="5F5C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370A"/>
    <w:multiLevelType w:val="hybridMultilevel"/>
    <w:tmpl w:val="5AE2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594"/>
    <w:multiLevelType w:val="hybridMultilevel"/>
    <w:tmpl w:val="9D72B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09D6"/>
    <w:multiLevelType w:val="hybridMultilevel"/>
    <w:tmpl w:val="CC58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7267"/>
    <w:multiLevelType w:val="hybridMultilevel"/>
    <w:tmpl w:val="5AA6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3683E"/>
    <w:multiLevelType w:val="hybridMultilevel"/>
    <w:tmpl w:val="C30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C5BDC"/>
    <w:multiLevelType w:val="hybridMultilevel"/>
    <w:tmpl w:val="7C4A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A6156"/>
    <w:multiLevelType w:val="hybridMultilevel"/>
    <w:tmpl w:val="E732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20"/>
  </w:num>
  <w:num w:numId="19">
    <w:abstractNumId w:val="14"/>
  </w:num>
  <w:num w:numId="20">
    <w:abstractNumId w:val="10"/>
  </w:num>
  <w:num w:numId="21">
    <w:abstractNumId w:val="11"/>
  </w:num>
  <w:num w:numId="22">
    <w:abstractNumId w:val="8"/>
  </w:num>
  <w:num w:numId="23">
    <w:abstractNumId w:val="21"/>
  </w:num>
  <w:num w:numId="24">
    <w:abstractNumId w:val="19"/>
  </w:num>
  <w:num w:numId="25">
    <w:abstractNumId w:val="7"/>
  </w:num>
  <w:num w:numId="26">
    <w:abstractNumId w:val="16"/>
  </w:num>
  <w:num w:numId="27">
    <w:abstractNumId w:val="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D239D"/>
    <w:rsid w:val="001038AF"/>
    <w:rsid w:val="001151FE"/>
    <w:rsid w:val="0013360D"/>
    <w:rsid w:val="00165D80"/>
    <w:rsid w:val="001B0726"/>
    <w:rsid w:val="001C5758"/>
    <w:rsid w:val="001E3849"/>
    <w:rsid w:val="002230F6"/>
    <w:rsid w:val="00233970"/>
    <w:rsid w:val="002402F7"/>
    <w:rsid w:val="00245150"/>
    <w:rsid w:val="0028521E"/>
    <w:rsid w:val="002E5956"/>
    <w:rsid w:val="00364EB5"/>
    <w:rsid w:val="00366194"/>
    <w:rsid w:val="003824DE"/>
    <w:rsid w:val="00390567"/>
    <w:rsid w:val="003A37C4"/>
    <w:rsid w:val="00423CFA"/>
    <w:rsid w:val="00461145"/>
    <w:rsid w:val="00474B0B"/>
    <w:rsid w:val="0049177F"/>
    <w:rsid w:val="004D72FA"/>
    <w:rsid w:val="004F29D1"/>
    <w:rsid w:val="005649FD"/>
    <w:rsid w:val="005C5FCA"/>
    <w:rsid w:val="006A5C29"/>
    <w:rsid w:val="006B2218"/>
    <w:rsid w:val="006D0F9F"/>
    <w:rsid w:val="006F78A5"/>
    <w:rsid w:val="00733552"/>
    <w:rsid w:val="0079585C"/>
    <w:rsid w:val="007C2B52"/>
    <w:rsid w:val="007D1091"/>
    <w:rsid w:val="00840900"/>
    <w:rsid w:val="008537C4"/>
    <w:rsid w:val="00896B56"/>
    <w:rsid w:val="008A171E"/>
    <w:rsid w:val="008A7004"/>
    <w:rsid w:val="008D7583"/>
    <w:rsid w:val="00902533"/>
    <w:rsid w:val="00904182"/>
    <w:rsid w:val="00935E77"/>
    <w:rsid w:val="00935F3F"/>
    <w:rsid w:val="0099447B"/>
    <w:rsid w:val="009D7AA1"/>
    <w:rsid w:val="00A15725"/>
    <w:rsid w:val="00A1636A"/>
    <w:rsid w:val="00A32C74"/>
    <w:rsid w:val="00AC368E"/>
    <w:rsid w:val="00B06B6F"/>
    <w:rsid w:val="00B51B50"/>
    <w:rsid w:val="00B57A4E"/>
    <w:rsid w:val="00BD3FE2"/>
    <w:rsid w:val="00C267B6"/>
    <w:rsid w:val="00C40147"/>
    <w:rsid w:val="00C6580A"/>
    <w:rsid w:val="00C77FFC"/>
    <w:rsid w:val="00C81DAC"/>
    <w:rsid w:val="00CA50F8"/>
    <w:rsid w:val="00CD12DA"/>
    <w:rsid w:val="00CF7BBD"/>
    <w:rsid w:val="00D332E4"/>
    <w:rsid w:val="00D835C2"/>
    <w:rsid w:val="00DE24FD"/>
    <w:rsid w:val="00DE6527"/>
    <w:rsid w:val="00E25B0E"/>
    <w:rsid w:val="00E73FD3"/>
    <w:rsid w:val="00E85C20"/>
    <w:rsid w:val="00F25D4A"/>
    <w:rsid w:val="00F338AB"/>
    <w:rsid w:val="00F47161"/>
    <w:rsid w:val="00F50B57"/>
    <w:rsid w:val="00F84C3B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CDC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paragraph" w:customStyle="1" w:styleId="Default">
    <w:name w:val="Default"/>
    <w:rsid w:val="00474B0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73AF-DA02-4644-B86E-DA0DBC07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2018-02-02T14:19:00Z</cp:lastPrinted>
  <dcterms:created xsi:type="dcterms:W3CDTF">2018-02-02T14:22:00Z</dcterms:created>
  <dcterms:modified xsi:type="dcterms:W3CDTF">2018-02-02T14:22:00Z</dcterms:modified>
</cp:coreProperties>
</file>